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CellSpacing w:w="15" w:type="dxa"/>
        <w:tblInd w:w="-85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00"/>
      </w:tblGrid>
      <w:tr w:rsidR="004E5F81" w:rsidRPr="004E5F81" w:rsidTr="004E5F81">
        <w:trPr>
          <w:tblCellSpacing w:w="15" w:type="dxa"/>
        </w:trPr>
        <w:tc>
          <w:tcPr>
            <w:tcW w:w="10740" w:type="dxa"/>
            <w:vAlign w:val="center"/>
            <w:hideMark/>
          </w:tcPr>
          <w:p w:rsidR="004E5F81" w:rsidRPr="004E5F81" w:rsidRDefault="004E5F81" w:rsidP="004E5F81">
            <w:pPr>
              <w:jc w:val="center"/>
              <w:rPr>
                <w:rFonts w:ascii="Times New Roman" w:eastAsia="Times New Roman" w:hAnsi="Times New Roman" w:cs="Times New Roman"/>
                <w:color w:val="01619E"/>
                <w:sz w:val="24"/>
                <w:szCs w:val="24"/>
                <w:lang w:eastAsia="ru-RU"/>
              </w:rPr>
            </w:pPr>
            <w:r w:rsidRPr="004E5F81">
              <w:rPr>
                <w:rFonts w:ascii="Times New Roman" w:eastAsia="Times New Roman" w:hAnsi="Times New Roman" w:cs="Times New Roman"/>
                <w:b/>
                <w:bCs/>
                <w:color w:val="01619E"/>
                <w:sz w:val="24"/>
                <w:szCs w:val="24"/>
                <w:lang w:eastAsia="ru-RU"/>
              </w:rPr>
              <w:t>ЭТАЛОНЫ ЕДИНИЦ ФИЗИЧЕСКИХ ВЕЛИЧИН</w:t>
            </w:r>
          </w:p>
        </w:tc>
      </w:tr>
      <w:tr w:rsidR="004E5F81" w:rsidRPr="004E5F81" w:rsidTr="004E5F81">
        <w:trPr>
          <w:trHeight w:val="150"/>
          <w:tblCellSpacing w:w="15" w:type="dxa"/>
        </w:trPr>
        <w:tc>
          <w:tcPr>
            <w:tcW w:w="10740" w:type="dxa"/>
            <w:hideMark/>
          </w:tcPr>
          <w:p w:rsidR="004E5F81" w:rsidRPr="004E5F81" w:rsidRDefault="004E5F81" w:rsidP="004E5F81">
            <w:pP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</w:tr>
      <w:tr w:rsidR="004E5F81" w:rsidRPr="004E5F81" w:rsidTr="004E5F81">
        <w:trPr>
          <w:trHeight w:val="30"/>
          <w:tblCellSpacing w:w="15" w:type="dxa"/>
        </w:trPr>
        <w:tc>
          <w:tcPr>
            <w:tcW w:w="10740" w:type="dxa"/>
            <w:shd w:val="clear" w:color="auto" w:fill="01619E"/>
            <w:hideMark/>
          </w:tcPr>
          <w:p w:rsidR="004E5F81" w:rsidRPr="004E5F81" w:rsidRDefault="004E5F81" w:rsidP="004E5F81">
            <w:pPr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</w:tr>
      <w:tr w:rsidR="004E5F81" w:rsidRPr="004E5F81" w:rsidTr="004E5F81">
        <w:trPr>
          <w:trHeight w:val="150"/>
          <w:tblCellSpacing w:w="15" w:type="dxa"/>
        </w:trPr>
        <w:tc>
          <w:tcPr>
            <w:tcW w:w="10740" w:type="dxa"/>
            <w:hideMark/>
          </w:tcPr>
          <w:p w:rsidR="004E5F81" w:rsidRPr="004E5F81" w:rsidRDefault="004E5F81" w:rsidP="004E5F81">
            <w:pP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</w:tr>
      <w:tr w:rsidR="004E5F81" w:rsidRPr="004E5F81" w:rsidTr="004E5F81">
        <w:trPr>
          <w:trHeight w:val="330"/>
          <w:tblCellSpacing w:w="15" w:type="dxa"/>
        </w:trPr>
        <w:tc>
          <w:tcPr>
            <w:tcW w:w="10740" w:type="dxa"/>
            <w:vAlign w:val="center"/>
            <w:hideMark/>
          </w:tcPr>
          <w:p w:rsidR="004E5F81" w:rsidRPr="004E5F81" w:rsidRDefault="004E5F81" w:rsidP="004E5F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метрологические термины и определения: по РМГ 29-99 (с изменениями от 04.08.2010)</w:t>
            </w:r>
          </w:p>
        </w:tc>
      </w:tr>
      <w:tr w:rsidR="004E5F81" w:rsidRPr="004E5F81" w:rsidTr="004E5F81">
        <w:trPr>
          <w:trHeight w:val="150"/>
          <w:tblCellSpacing w:w="15" w:type="dxa"/>
        </w:trPr>
        <w:tc>
          <w:tcPr>
            <w:tcW w:w="10740" w:type="dxa"/>
            <w:hideMark/>
          </w:tcPr>
          <w:p w:rsidR="004E5F81" w:rsidRPr="004E5F81" w:rsidRDefault="004E5F81" w:rsidP="004E5F81">
            <w:pP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</w:tr>
      <w:tr w:rsidR="004E5F81" w:rsidRPr="004E5F81" w:rsidTr="004E5F81">
        <w:trPr>
          <w:trHeight w:val="30"/>
          <w:tblCellSpacing w:w="15" w:type="dxa"/>
        </w:trPr>
        <w:tc>
          <w:tcPr>
            <w:tcW w:w="10740" w:type="dxa"/>
            <w:shd w:val="clear" w:color="auto" w:fill="01619E"/>
            <w:hideMark/>
          </w:tcPr>
          <w:p w:rsidR="004E5F81" w:rsidRPr="004E5F81" w:rsidRDefault="004E5F81" w:rsidP="004E5F81">
            <w:pPr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</w:tr>
      <w:tr w:rsidR="004E5F81" w:rsidRPr="004E5F81" w:rsidTr="004E5F81">
        <w:trPr>
          <w:trHeight w:val="150"/>
          <w:tblCellSpacing w:w="15" w:type="dxa"/>
        </w:trPr>
        <w:tc>
          <w:tcPr>
            <w:tcW w:w="10740" w:type="dxa"/>
            <w:vAlign w:val="center"/>
            <w:hideMark/>
          </w:tcPr>
          <w:p w:rsidR="004E5F81" w:rsidRPr="004E5F81" w:rsidRDefault="004E5F81" w:rsidP="004E5F81">
            <w:pP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</w:tr>
      <w:tr w:rsidR="004E5F81" w:rsidRPr="004E5F81" w:rsidTr="004E5F81">
        <w:trPr>
          <w:tblCellSpacing w:w="15" w:type="dxa"/>
        </w:trPr>
        <w:tc>
          <w:tcPr>
            <w:tcW w:w="10740" w:type="dxa"/>
            <w:vAlign w:val="center"/>
            <w:hideMark/>
          </w:tcPr>
          <w:p w:rsidR="004E5F81" w:rsidRPr="004E5F81" w:rsidRDefault="004E5F81" w:rsidP="004E5F8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Эталон единицы физической величины</w:t>
            </w: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(англ. </w:t>
            </w:r>
            <w:proofErr w:type="spellStart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measurement</w:t>
            </w:r>
            <w:proofErr w:type="spellEnd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standard</w:t>
            </w:r>
            <w:proofErr w:type="spellEnd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– средство измерений (или комплекс средств измерений), предназначенное для воспроизведения и (или) хранения единицы и передачи ее размера нижестоящим по поверочной схеме средствам измерений и утвержденное в качестве эталона в установленном порядке.</w:t>
            </w: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Примечания:</w:t>
            </w:r>
          </w:p>
          <w:p w:rsidR="004E5F81" w:rsidRPr="004E5F81" w:rsidRDefault="004E5F81" w:rsidP="004E5F81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Конструкция эталона, его свойства и способ воспроизведения единицы определяются природой данной физической величины и уровнем развития измерительной техники в данной области измерений.</w:t>
            </w:r>
          </w:p>
          <w:p w:rsidR="004E5F81" w:rsidRPr="004E5F81" w:rsidRDefault="004E5F81" w:rsidP="004E5F81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Эталон должен обладать, по крайней мере, тремя тесно связанными друг с другом существенными признаками (по М.Ф. Маликову) - неизменностью, </w:t>
            </w:r>
            <w:proofErr w:type="spellStart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воспроизводимостью</w:t>
            </w:r>
            <w:proofErr w:type="spellEnd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сличаемостью</w:t>
            </w:r>
            <w:proofErr w:type="spellEnd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E5F81" w:rsidRPr="004E5F81" w:rsidRDefault="004E5F81" w:rsidP="004E5F8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Первичный эталон</w:t>
            </w: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(англ. </w:t>
            </w:r>
            <w:proofErr w:type="spellStart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primary</w:t>
            </w:r>
            <w:proofErr w:type="spellEnd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standard</w:t>
            </w:r>
            <w:proofErr w:type="spellEnd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– эталон, обеспечивающий воспроизведение единицы с наивысшей в стране (по сравнению с другими эталонами той же единицы) точностью.</w:t>
            </w: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Примечание. Метрологические свойства первичных эталонов единиц величин устанавливают независимо от других эталонов единиц этих же величин.</w:t>
            </w:r>
          </w:p>
          <w:p w:rsidR="004E5F81" w:rsidRPr="004E5F81" w:rsidRDefault="004E5F81" w:rsidP="004E5F8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Первичный специальный эталон</w:t>
            </w: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первичный эталон, воспроизводящий единицу в специфических условиях (высокие и сверхвысокие частоты, малые и большие энергии, давления, температуры, особые состояния вещества и т.п.).</w:t>
            </w:r>
          </w:p>
          <w:p w:rsidR="004E5F81" w:rsidRPr="004E5F81" w:rsidRDefault="004E5F81" w:rsidP="004E5F8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Вторичный эталон</w:t>
            </w: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(англ. </w:t>
            </w:r>
            <w:proofErr w:type="spellStart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secondary</w:t>
            </w:r>
            <w:proofErr w:type="spellEnd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standard</w:t>
            </w:r>
            <w:proofErr w:type="spellEnd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– эталон, получающий размер единицы непосредственно от первичного эталона данной единицы.</w:t>
            </w: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Примечание. К вторичным эталонам относят эталоны-копии, рабочие эталоны и эталоны сравнения.</w:t>
            </w:r>
          </w:p>
          <w:p w:rsidR="004E5F81" w:rsidRPr="004E5F81" w:rsidRDefault="004E5F81" w:rsidP="004E5F8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Эталон сравнения</w:t>
            </w: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(англ. </w:t>
            </w:r>
            <w:proofErr w:type="spellStart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transfer</w:t>
            </w:r>
            <w:proofErr w:type="spellEnd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standard</w:t>
            </w:r>
            <w:proofErr w:type="spellEnd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– вторичный эталон, применяемый для сличений эталонов, которые по тем или иным причинам не могут быть непосредственно сличены друг с другом.</w:t>
            </w:r>
          </w:p>
          <w:p w:rsidR="004E5F81" w:rsidRPr="004E5F81" w:rsidRDefault="004E5F81" w:rsidP="004E5F8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Исходный эталон</w:t>
            </w: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(англ. </w:t>
            </w:r>
            <w:proofErr w:type="spellStart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reference</w:t>
            </w:r>
            <w:proofErr w:type="spellEnd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standard</w:t>
            </w:r>
            <w:proofErr w:type="spellEnd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– эталон, обладающий наивысшими метрологическими свойствами из имеющихся в данном виде измерений (в стране или группе стран, в регионе, министерстве (ведомстве), организации, предприятии или лаборатории), от которого получают размер единицы подчиненные ему средства измерений.</w:t>
            </w: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Примечания:</w:t>
            </w:r>
          </w:p>
          <w:p w:rsidR="004E5F81" w:rsidRPr="004E5F81" w:rsidRDefault="004E5F81" w:rsidP="004E5F81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некоторых странах СНГ в качестве исходного эталона единицы той или иной величины служит вторичный эталон, который получает размер единицы от первичного эталона страны - хранителя этого эталона.</w:t>
            </w:r>
          </w:p>
          <w:p w:rsidR="004E5F81" w:rsidRPr="004E5F81" w:rsidRDefault="004E5F81" w:rsidP="004E5F81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Эталоны, стоящие в поверочной схеме ниже исходного эталона, обычно называют подчиненными эталонами.</w:t>
            </w:r>
          </w:p>
          <w:p w:rsidR="004E5F81" w:rsidRPr="004E5F81" w:rsidRDefault="004E5F81" w:rsidP="004E5F8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Эталон-копия</w:t>
            </w: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вторичный эталон, предназначенный для передачи размера единицы рабочим эталонам и заменяющий в обоснованных случаях первичный эталон.</w:t>
            </w: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Примечание. Эталон-копия не всегда является физической копией первичного эталона.</w:t>
            </w:r>
          </w:p>
          <w:p w:rsidR="004E5F81" w:rsidRPr="004E5F81" w:rsidRDefault="004E5F81" w:rsidP="004E5F8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Рабочий эталон</w:t>
            </w: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(англ. </w:t>
            </w:r>
            <w:proofErr w:type="spellStart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working</w:t>
            </w:r>
            <w:proofErr w:type="spellEnd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standard</w:t>
            </w:r>
            <w:proofErr w:type="spellEnd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– вторичный эталон, предназначенный для передачи размера </w:t>
            </w: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единицы образцовым и наиболее точным рабочим средствам измерений.</w:t>
            </w:r>
          </w:p>
          <w:p w:rsidR="004E5F81" w:rsidRPr="004E5F81" w:rsidRDefault="004E5F81" w:rsidP="004E5F8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Государственный первичный эталон</w:t>
            </w: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первичный эталон, признанный решением уполномоченного на то государственного органа в качестве исходного на территории государства.</w:t>
            </w: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Пример. </w:t>
            </w:r>
            <w:proofErr w:type="gramStart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эталоны метра, килограмма, секунды, ампера, кельвина, канделы, ньютона, паскаля, вольта, беккереля.</w:t>
            </w:r>
            <w:proofErr w:type="gramEnd"/>
          </w:p>
          <w:p w:rsidR="004E5F81" w:rsidRPr="004E5F81" w:rsidRDefault="004E5F81" w:rsidP="004E5F8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Национальный эталон</w:t>
            </w: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(англ. </w:t>
            </w:r>
            <w:proofErr w:type="spellStart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national</w:t>
            </w:r>
            <w:proofErr w:type="spellEnd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standard</w:t>
            </w:r>
            <w:proofErr w:type="spellEnd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– эталон, признанный официальным решением служить в качестве </w:t>
            </w:r>
            <w:proofErr w:type="gramStart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исходного</w:t>
            </w:r>
            <w:proofErr w:type="gramEnd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страны.</w:t>
            </w: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Примечание. Данное определение соответствует VIM-93 [1]. Оно по существу совпадает с определением понятия государственный эталон. Это свидетельствует о том, что термины государственный эталон и национальный эталон отражают одно и то же понятие. Вследствие этого термин национальный эталон применяют в случаях проведения сличения эталонов, принадлежащих отдельным государствам, с международным эталоном или при проведении так называемых круговых сличений эталонов ряда стран.</w:t>
            </w:r>
          </w:p>
          <w:p w:rsidR="004E5F81" w:rsidRPr="004E5F81" w:rsidRDefault="004E5F81" w:rsidP="004E5F8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Международный эталон</w:t>
            </w: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(англ. </w:t>
            </w:r>
            <w:proofErr w:type="spellStart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international</w:t>
            </w:r>
            <w:proofErr w:type="spellEnd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standard</w:t>
            </w:r>
            <w:proofErr w:type="spellEnd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– эталон, принятый по международному соглашению в качестве международной основы для согласования с ним размеров единиц, воспроизводимых и хранимых национальными эталонами.</w:t>
            </w: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Пример. Международный прототип килограмма, хранимый в МБМВ, утвержден 1-й Генеральной конференцией по мерам и весам (ГКМВ).</w:t>
            </w:r>
          </w:p>
          <w:p w:rsidR="004E5F81" w:rsidRPr="004E5F81" w:rsidRDefault="004E5F81" w:rsidP="004E5F8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Одиночный эталон</w:t>
            </w: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эталон, в составе которого имеется одно средство измерений (мера, измерительный прибор, эталонная установка) для воспроизведения и (или) хранения единицы.</w:t>
            </w:r>
          </w:p>
          <w:p w:rsidR="004E5F81" w:rsidRPr="004E5F81" w:rsidRDefault="004E5F81" w:rsidP="004E5F8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Групповой эталон</w:t>
            </w: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(англ. </w:t>
            </w:r>
            <w:proofErr w:type="spellStart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collective</w:t>
            </w:r>
            <w:proofErr w:type="spellEnd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standard</w:t>
            </w:r>
            <w:proofErr w:type="spellEnd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– эталон, в состав которого входит совокупность средств измерений одного типа, номинального значения или диапазона измерений, применяемых совместно для повышения точности воспроизведения единицы или ее хранения.</w:t>
            </w: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Примечания:</w:t>
            </w:r>
          </w:p>
          <w:p w:rsidR="004E5F81" w:rsidRPr="004E5F81" w:rsidRDefault="004E5F81" w:rsidP="004E5F81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Групповые эталоны подразделяют на групповые эталоны постоянного или переменного составов.</w:t>
            </w:r>
          </w:p>
          <w:p w:rsidR="004E5F81" w:rsidRPr="004E5F81" w:rsidRDefault="004E5F81" w:rsidP="004E5F81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результат измерений принимают обычно среднее арифметическое значение результатов измерений однотипными средствами измерений или эталонными установками.</w:t>
            </w:r>
          </w:p>
          <w:p w:rsidR="004E5F81" w:rsidRPr="004E5F81" w:rsidRDefault="004E5F81" w:rsidP="004E5F8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Эталонный набор</w:t>
            </w: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(англ. </w:t>
            </w:r>
            <w:proofErr w:type="spellStart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group</w:t>
            </w:r>
            <w:proofErr w:type="spellEnd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standard</w:t>
            </w:r>
            <w:proofErr w:type="spellEnd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– эталон, состоящий из совокупности средств измерений, позволяющих воспроизводить и (или) хранить единицу в диапазоне, представляющем объединение диапазонов указанных средств.</w:t>
            </w: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Примечание. Эталонные наборы создаются в тех случаях, когда необходимо охватить определенную область значений физической величины.</w:t>
            </w:r>
          </w:p>
          <w:p w:rsidR="004E5F81" w:rsidRPr="004E5F81" w:rsidRDefault="004E5F81" w:rsidP="004E5F8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Транспортируемый эталон</w:t>
            </w: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(англ. </w:t>
            </w:r>
            <w:proofErr w:type="spellStart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travelling</w:t>
            </w:r>
            <w:proofErr w:type="spellEnd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standard</w:t>
            </w:r>
            <w:proofErr w:type="spellEnd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– эталон (иногда специальной конструкции), предназначенный для его транспортирования к местам поверки (калибровки) средств измерений или сличений эталонов данной единицы.</w:t>
            </w:r>
          </w:p>
          <w:p w:rsidR="004E5F81" w:rsidRPr="004E5F81" w:rsidRDefault="004E5F81" w:rsidP="004E5F8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Хранение эталона</w:t>
            </w: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(англ. </w:t>
            </w:r>
            <w:proofErr w:type="spellStart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conservation</w:t>
            </w:r>
            <w:proofErr w:type="spellEnd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of</w:t>
            </w:r>
            <w:proofErr w:type="spellEnd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  <w:proofErr w:type="spellEnd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measurement</w:t>
            </w:r>
            <w:proofErr w:type="spellEnd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standard</w:t>
            </w:r>
            <w:proofErr w:type="spellEnd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– совокупность операций, необходимых для поддержания метрологических характеристик эталона в установленных пределах.</w:t>
            </w: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Примечания:</w:t>
            </w:r>
          </w:p>
          <w:p w:rsidR="004E5F81" w:rsidRPr="004E5F81" w:rsidRDefault="004E5F81" w:rsidP="004E5F81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хранении первичного эталона выполняют регулярные его исследования, включая сличения с национальными эталонами других стран с целью повышения точности воспроизведения единицы и совершенствования методов передачи ее размера.</w:t>
            </w:r>
          </w:p>
          <w:p w:rsidR="004E5F81" w:rsidRPr="004E5F81" w:rsidRDefault="004E5F81" w:rsidP="004E5F81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руководства работ по хранению государственных эталонов устанавливают специальную категорию должностных лиц - ученых хранителей государственных эталонов, назначаемых из числа ведущих в данной области специалистов-метрологов.</w:t>
            </w:r>
          </w:p>
          <w:p w:rsidR="004E5F81" w:rsidRPr="004E5F81" w:rsidRDefault="004E5F81" w:rsidP="004E5F8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Эталонная база страны</w:t>
            </w: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совокупность государственных первичных и вторичных эталонов, являющаяся основой обеспечения единства измерений в стране.</w:t>
            </w: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Примечание. Число эталонов не является постоянным, а изменяется в зависимости от потребностей экономики страны. Обычно прослеживается увеличение их числа во времени, что обусловлено постоянным развитием рабочих средств измерений.</w:t>
            </w:r>
          </w:p>
          <w:p w:rsidR="004E5F81" w:rsidRPr="004E5F81" w:rsidRDefault="004E5F81" w:rsidP="004E5F8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Эталонная установка</w:t>
            </w: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измерительная установка, входящая в состав эталона.</w:t>
            </w: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Примечание. Эталон может состоять из нескольких эталонных установок.</w:t>
            </w:r>
          </w:p>
          <w:p w:rsidR="004E5F81" w:rsidRPr="004E5F81" w:rsidRDefault="004E5F81" w:rsidP="004E5F8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Поверочная установка</w:t>
            </w: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измерительная установка, укомплектованная рабочими эталонами или образцовыми средствами измерений (ОСИ) и предназначенная для передачи размера единицы подчиненным ОСИ и (или) рабочим средствам измерений.</w:t>
            </w:r>
          </w:p>
          <w:p w:rsidR="004E5F81" w:rsidRPr="004E5F81" w:rsidRDefault="004E5F81" w:rsidP="004E5F8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Воспроизведение единицы физической величины</w:t>
            </w: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совокупность операций по материализации единицы физической величины с помощью государственного первичного эталона.</w:t>
            </w: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Примечание. Различают воспроизведение основных и производных единиц.</w:t>
            </w:r>
          </w:p>
          <w:p w:rsidR="004E5F81" w:rsidRPr="004E5F81" w:rsidRDefault="004E5F81" w:rsidP="004E5F8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Воспроизведение основной единицы</w:t>
            </w: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воспроизведение единицы путем создания фиксированной по размеру физической величины в соответствии с определением единицы.</w:t>
            </w: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Примеры:</w:t>
            </w:r>
          </w:p>
          <w:p w:rsidR="004E5F81" w:rsidRPr="004E5F81" w:rsidRDefault="004E5F81" w:rsidP="004E5F81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Воспроизведение единицы длины - метра - в соответствии с его определением, принятым на XVII ГКМВ в 1983 г., заключается в создании при помощи первичного эталона в специальных условиях длины пути, проходимого светом в вакууме за промежуток времени, равный 1/299792458 с. При этом скорость света в вакууме принята за константу (299792458 м/с).</w:t>
            </w:r>
            <w:proofErr w:type="gramEnd"/>
          </w:p>
          <w:p w:rsidR="004E5F81" w:rsidRPr="004E5F81" w:rsidRDefault="004E5F81" w:rsidP="004E5F81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массы - 1 кг (точно) - воспроизведена в виде платиноиридиевой гири, хранимой в МБМВ в качестве международного эталона килограмма. Розданные другим странам эталоны имеют номинальное значение 1 кг, их действительные значения получены по отношению к международному эталону. На основании последних международных сличений платиноиридиевая гиря, входящая в состав государственного эталона единицы массы, в России имела значение 1,000000087 кг (1979 г.).</w:t>
            </w:r>
          </w:p>
          <w:p w:rsidR="004E5F81" w:rsidRPr="004E5F81" w:rsidRDefault="004E5F81" w:rsidP="004E5F8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Воспроизведение производной единицы</w:t>
            </w: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определение значения физической величины в указанных единицах на основании измерений других величин, функционально связанных с измеряемой величиной.</w:t>
            </w: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Пример. Воспроизведение единицы силы - ньютона - осуществляется на основании известного уравнения механики </w:t>
            </w:r>
            <w:r w:rsidRPr="004E5F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F = </w:t>
            </w:r>
            <w:proofErr w:type="spellStart"/>
            <w:r w:rsidRPr="004E5F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mg</w:t>
            </w:r>
            <w:proofErr w:type="spellEnd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где: </w:t>
            </w:r>
            <w:proofErr w:type="spellStart"/>
            <w:r w:rsidRPr="004E5F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m</w:t>
            </w:r>
            <w:proofErr w:type="spellEnd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масса, </w:t>
            </w:r>
            <w:proofErr w:type="spellStart"/>
            <w:r w:rsidRPr="004E5F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g</w:t>
            </w:r>
            <w:proofErr w:type="spellEnd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ускорение свободного падения.</w:t>
            </w:r>
          </w:p>
          <w:p w:rsidR="004E5F81" w:rsidRPr="004E5F81" w:rsidRDefault="004E5F81" w:rsidP="004E5F8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Передача размера единицы</w:t>
            </w: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приведение размера единицы физической величины, хранимой поверяемым средством измерений, к размеру единицы, воспроизводимой или хранимой эталоном, осуществляемое при их поверке (калибровке).</w:t>
            </w: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Примечания:</w:t>
            </w:r>
          </w:p>
          <w:p w:rsidR="004E5F81" w:rsidRPr="004E5F81" w:rsidRDefault="004E5F81" w:rsidP="004E5F81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Нередко при поверке (калибровке) измеряют одну и ту же физическую величину поверяемым средством измерения и эталоном с целью установления разности в их показаниях и введения поправки (в показание поверяемого средства измерений).</w:t>
            </w:r>
          </w:p>
          <w:p w:rsidR="004E5F81" w:rsidRPr="004E5F81" w:rsidRDefault="004E5F81" w:rsidP="004E5F81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единицы передается «сверху вниз» в соответствии с числом ступеней передачи, </w:t>
            </w: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установленным поверочной схемой.</w:t>
            </w:r>
          </w:p>
          <w:p w:rsidR="004E5F81" w:rsidRPr="004E5F81" w:rsidRDefault="004E5F81" w:rsidP="004E5F8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Хранение единицы</w:t>
            </w: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совокупность операций, обеспечивающих неизменность во времени размера единицы, присущего данному средству измерений.</w:t>
            </w:r>
          </w:p>
          <w:p w:rsidR="004E5F81" w:rsidRPr="004E5F81" w:rsidRDefault="004E5F81" w:rsidP="004E5F8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Поверочная схема для средств измерений</w:t>
            </w: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(англ. </w:t>
            </w:r>
            <w:proofErr w:type="spellStart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hierarchy</w:t>
            </w:r>
            <w:proofErr w:type="spellEnd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scheme</w:t>
            </w:r>
            <w:proofErr w:type="spellEnd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– иерархическая структура, устанавливающая соподчинение средств измерений, участвующих в передаче размера единицы от исходного эталона рабочим средствам измерений (с указанием методов и погрешностей при передаче), утверждаемая в установленном порядке в качестве нормативного документа.</w:t>
            </w: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Примечание. Различают государственные, локальные и межгосударственные поверочные схемы.</w:t>
            </w:r>
          </w:p>
          <w:p w:rsidR="004E5F81" w:rsidRPr="004E5F81" w:rsidRDefault="004E5F81" w:rsidP="004E5F8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поверочная схема</w:t>
            </w: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поверочная схема, распространяющаяся на все средства измерений данной величины, имеющиеся в стране, и утверждаемая в качестве нормативного документа национальным органом по метрологии.</w:t>
            </w:r>
          </w:p>
          <w:p w:rsidR="004E5F81" w:rsidRPr="004E5F81" w:rsidRDefault="004E5F81" w:rsidP="004E5F8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Локальная поверочная схема</w:t>
            </w: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поверочная схема, распространяющаяся на средства измерений данной величины, применяемые в регионе, отрасли, ведомстве или на отдельном предприятии (в организации), и утверждаемая в качестве нормативного документа организацией (учреждением, подразделением - для отдельного предприятия), отвечающей за обеспечение единства измерений.</w:t>
            </w:r>
          </w:p>
          <w:p w:rsidR="004E5F81" w:rsidRPr="004E5F81" w:rsidRDefault="004E5F81" w:rsidP="004E5F8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Межгосударственная поверочная схема</w:t>
            </w: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поверочная схема, распространяющаяся на средства измерений данной величины, применяемые (и поверяемые) в заинтересованных странах СНГ с единым метрологическим пространством, и утверждаемая в качестве межгосударственного нормативного документа.</w:t>
            </w:r>
          </w:p>
          <w:p w:rsidR="004E5F81" w:rsidRPr="004E5F81" w:rsidRDefault="004E5F81" w:rsidP="004E5F8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Ученый хранитель государственного эталона</w:t>
            </w: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должностное лицо государственного научного метрологического центра, несущее ответственность за правильное хранение и применение государственного </w:t>
            </w:r>
            <w:proofErr w:type="gramStart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эталона</w:t>
            </w:r>
            <w:proofErr w:type="gramEnd"/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его совершенствование.</w:t>
            </w:r>
          </w:p>
          <w:p w:rsidR="004E5F81" w:rsidRPr="004E5F81" w:rsidRDefault="004E5F81" w:rsidP="004E5F8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718A9" w:rsidRDefault="00C718A9"/>
    <w:p w:rsidR="00C718A9" w:rsidRDefault="00C718A9"/>
    <w:p w:rsidR="00C718A9" w:rsidRDefault="00C718A9"/>
    <w:p w:rsidR="00C718A9" w:rsidRDefault="00C718A9"/>
    <w:p w:rsidR="00C718A9" w:rsidRDefault="00C718A9"/>
    <w:p w:rsidR="00C718A9" w:rsidRDefault="00C718A9"/>
    <w:p w:rsidR="00C718A9" w:rsidRDefault="00C718A9"/>
    <w:p w:rsidR="00C718A9" w:rsidRDefault="00C718A9"/>
    <w:p w:rsidR="00C42FAE" w:rsidRDefault="00FE4478">
      <w:r>
        <w:rPr>
          <w:noProof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-908050</wp:posOffset>
            </wp:positionH>
            <wp:positionV relativeFrom="paragraph">
              <wp:posOffset>0</wp:posOffset>
            </wp:positionV>
            <wp:extent cx="6984365" cy="5943600"/>
            <wp:effectExtent l="19050" t="0" r="698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8557" t="21933" b="60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4365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E4478" w:rsidRDefault="00FE4478"/>
    <w:p w:rsidR="00FE4478" w:rsidRDefault="00FE4478"/>
    <w:p w:rsidR="00C718A9" w:rsidRDefault="00C718A9"/>
    <w:p w:rsidR="00C718A9" w:rsidRPr="00C718A9" w:rsidRDefault="00C718A9" w:rsidP="00C718A9"/>
    <w:p w:rsidR="00C718A9" w:rsidRPr="00C718A9" w:rsidRDefault="00C718A9" w:rsidP="00C718A9"/>
    <w:p w:rsidR="00C718A9" w:rsidRPr="00C718A9" w:rsidRDefault="00C718A9" w:rsidP="00C718A9"/>
    <w:p w:rsidR="00C718A9" w:rsidRPr="00C718A9" w:rsidRDefault="00C718A9" w:rsidP="00C718A9"/>
    <w:p w:rsidR="00C718A9" w:rsidRPr="00C718A9" w:rsidRDefault="00C718A9" w:rsidP="00C718A9"/>
    <w:p w:rsidR="00C718A9" w:rsidRDefault="00C718A9" w:rsidP="00C718A9"/>
    <w:p w:rsidR="00AC2001" w:rsidRDefault="00C718A9" w:rsidP="00C718A9">
      <w:pPr>
        <w:tabs>
          <w:tab w:val="left" w:pos="3105"/>
        </w:tabs>
      </w:pPr>
      <w:r>
        <w:lastRenderedPageBreak/>
        <w:tab/>
      </w:r>
      <w:r>
        <w:rPr>
          <w:noProof/>
          <w:lang w:eastAsia="ru-RU"/>
        </w:rPr>
        <w:drawing>
          <wp:inline distT="0" distB="0" distL="0" distR="0">
            <wp:extent cx="6715125" cy="5996940"/>
            <wp:effectExtent l="19050" t="0" r="9525" b="0"/>
            <wp:docPr id="4" name="Рисунок 4" descr="&amp;Ecy;&amp;tcy;&amp;acy;&amp;lcy;&amp;ocy;&amp;ncy;&amp;ncy;&amp;acy;&amp;yacy; &amp;bcy;&amp;acy;&amp;zcy;&amp;acy; &amp;Rcy;&amp;ocy;&amp;scy;&amp;scy;&amp;icy;&amp;jcy;&amp;scy;&amp;kcy;&amp;ocy;&amp;jcy; &amp;Fcy;&amp;iecy;&amp;dcy;&amp;iecy;&amp;rcy;&amp;acy;&amp;tscy;&amp;icy;&amp;icy;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&amp;Ecy;&amp;tcy;&amp;acy;&amp;lcy;&amp;ocy;&amp;ncy;&amp;ncy;&amp;acy;&amp;yacy; &amp;bcy;&amp;acy;&amp;zcy;&amp;acy; &amp;Rcy;&amp;ocy;&amp;scy;&amp;scy;&amp;icy;&amp;jcy;&amp;scy;&amp;kcy;&amp;ocy;&amp;jcy; &amp;Fcy;&amp;iecy;&amp;dcy;&amp;iecy;&amp;rcy;&amp;acy;&amp;tscy;&amp;icy;&amp;icy;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3838" cy="5995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001" w:rsidRPr="00AC2001" w:rsidRDefault="00AC2001" w:rsidP="00AC2001"/>
    <w:p w:rsidR="00AC2001" w:rsidRPr="00AC2001" w:rsidRDefault="00AC2001" w:rsidP="00AC2001"/>
    <w:p w:rsidR="00AC2001" w:rsidRPr="00AC2001" w:rsidRDefault="00AC2001" w:rsidP="00AC2001"/>
    <w:p w:rsidR="00AC2001" w:rsidRPr="00AC2001" w:rsidRDefault="00AC2001" w:rsidP="00AC2001"/>
    <w:p w:rsidR="00AC2001" w:rsidRPr="00AC2001" w:rsidRDefault="00AC2001" w:rsidP="00AC2001"/>
    <w:p w:rsidR="00AC2001" w:rsidRPr="00AC2001" w:rsidRDefault="00AC2001" w:rsidP="00AC2001"/>
    <w:p w:rsidR="00AC2001" w:rsidRPr="00AC2001" w:rsidRDefault="00AC2001" w:rsidP="00AC2001"/>
    <w:p w:rsidR="00AC2001" w:rsidRPr="00AC2001" w:rsidRDefault="00AC2001" w:rsidP="00AC2001"/>
    <w:p w:rsidR="00AC2001" w:rsidRPr="00AC2001" w:rsidRDefault="00AC2001" w:rsidP="00AC2001"/>
    <w:p w:rsidR="00AC2001" w:rsidRPr="00AC2001" w:rsidRDefault="00AC2001" w:rsidP="00AC2001"/>
    <w:p w:rsidR="00AC2001" w:rsidRDefault="00AC2001" w:rsidP="00AC2001"/>
    <w:p w:rsidR="00AC2001" w:rsidRPr="00AC2001" w:rsidRDefault="00AC2001" w:rsidP="00AC2001">
      <w:pPr>
        <w:pStyle w:val="2"/>
        <w:shd w:val="clear" w:color="auto" w:fill="FFFFFF"/>
        <w:jc w:val="center"/>
        <w:rPr>
          <w:rFonts w:ascii="Verdana" w:hAnsi="Verdana"/>
          <w:color w:val="000000"/>
          <w:sz w:val="24"/>
          <w:szCs w:val="24"/>
        </w:rPr>
      </w:pPr>
      <w:r>
        <w:tab/>
      </w:r>
      <w:r w:rsidRPr="00AC2001">
        <w:rPr>
          <w:rFonts w:ascii="Verdana" w:hAnsi="Verdana"/>
          <w:color w:val="000000"/>
          <w:sz w:val="24"/>
          <w:szCs w:val="24"/>
        </w:rPr>
        <w:t>Эталоны физических величин</w:t>
      </w:r>
    </w:p>
    <w:p w:rsidR="00AC2001" w:rsidRPr="00AC2001" w:rsidRDefault="00AC2001" w:rsidP="00AC2001">
      <w:pPr>
        <w:shd w:val="clear" w:color="auto" w:fill="FFFFFF"/>
        <w:spacing w:before="100" w:beforeAutospacing="1" w:after="100" w:afterAutospacing="1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Недавно на занятии речь зашла про измерения и эталоны физических величин. Интереса </w:t>
      </w:r>
      <w:proofErr w:type="gramStart"/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ради</w:t>
      </w:r>
      <w:proofErr w:type="gramEnd"/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покопался </w:t>
      </w:r>
      <w:proofErr w:type="gramStart"/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</w:t>
      </w:r>
      <w:proofErr w:type="gramEnd"/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интернете, нашел довольно много интересных фактов и фотографий. Вот, решил поделиться со всеми в виде сообщения.</w:t>
      </w:r>
    </w:p>
    <w:p w:rsidR="00AC2001" w:rsidRPr="00AC2001" w:rsidRDefault="00AC2001" w:rsidP="00AC2001">
      <w:pPr>
        <w:shd w:val="clear" w:color="auto" w:fill="FFFFFF"/>
        <w:spacing w:before="100" w:beforeAutospacing="1" w:after="100" w:afterAutospacing="1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lastRenderedPageBreak/>
        <w:t xml:space="preserve">Как известно, мы сейчас пользуемся для измерения системой СИ (SI, </w:t>
      </w:r>
      <w:proofErr w:type="gramStart"/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от</w:t>
      </w:r>
      <w:proofErr w:type="gramEnd"/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французского </w:t>
      </w:r>
      <w:proofErr w:type="spellStart"/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Systeme</w:t>
      </w:r>
      <w:proofErr w:type="spellEnd"/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International</w:t>
      </w:r>
      <w:proofErr w:type="spellEnd"/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d’Unites</w:t>
      </w:r>
      <w:proofErr w:type="spellEnd"/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). Пользуются ей все страны, кроме трех - естественно, </w:t>
      </w:r>
      <w:proofErr w:type="spellStart"/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америкосам</w:t>
      </w:r>
      <w:proofErr w:type="spellEnd"/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все ни </w:t>
      </w:r>
      <w:proofErr w:type="gramStart"/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по</w:t>
      </w:r>
      <w:proofErr w:type="gramEnd"/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proofErr w:type="gramStart"/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чем</w:t>
      </w:r>
      <w:proofErr w:type="gramEnd"/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, у них все свое, и еще Либерия с Мьянмой. </w:t>
      </w:r>
      <w:proofErr w:type="gramStart"/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Согласно основным положениям этой системы, существует 7 базовых физических величин (в скобках даны единицы измерения): длина (метр), масса (килограмм), время (секунда), сила тока (ампер), температура (кельвин), сила света (кандела), количество вещества (моль).</w:t>
      </w:r>
      <w:proofErr w:type="gramEnd"/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Все остальные физические величины могут быть получены из семи базовых путем умножения, деления и возведения в степень, например, ньютон (единица измерения силы) равен кг·м/с</w:t>
      </w:r>
      <w:proofErr w:type="gramStart"/>
      <w:r w:rsidRPr="00AC2001">
        <w:rPr>
          <w:rFonts w:ascii="Verdana" w:eastAsia="Times New Roman" w:hAnsi="Verdana" w:cs="Times New Roman"/>
          <w:color w:val="000000"/>
          <w:sz w:val="20"/>
          <w:szCs w:val="20"/>
          <w:vertAlign w:val="superscript"/>
          <w:lang w:eastAsia="ru-RU"/>
        </w:rPr>
        <w:t>2</w:t>
      </w:r>
      <w:proofErr w:type="gramEnd"/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</w:t>
      </w:r>
    </w:p>
    <w:p w:rsidR="00AC2001" w:rsidRPr="00AC2001" w:rsidRDefault="00AC2001" w:rsidP="00AC2001">
      <w:pPr>
        <w:shd w:val="clear" w:color="auto" w:fill="FFFFFF"/>
        <w:spacing w:before="100" w:beforeAutospacing="1" w:after="100" w:afterAutospacing="1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 принципе, никто не запрещает применять систему, в которой есть всего одна базовая величина - время. Но это будет ужасно неудобно, ведь единица длины будет выражаться через скорость света, то есть будет равна приблизительно 3·10</w:t>
      </w:r>
      <w:r w:rsidRPr="00AC2001">
        <w:rPr>
          <w:rFonts w:ascii="Verdana" w:eastAsia="Times New Roman" w:hAnsi="Verdana" w:cs="Times New Roman"/>
          <w:color w:val="000000"/>
          <w:sz w:val="20"/>
          <w:szCs w:val="20"/>
          <w:vertAlign w:val="superscript"/>
          <w:lang w:eastAsia="ru-RU"/>
        </w:rPr>
        <w:t>8</w:t>
      </w:r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метра, единица массы - 4,5·10</w:t>
      </w:r>
      <w:r w:rsidRPr="00AC2001">
        <w:rPr>
          <w:rFonts w:ascii="Verdana" w:eastAsia="Times New Roman" w:hAnsi="Verdana" w:cs="Times New Roman"/>
          <w:color w:val="000000"/>
          <w:sz w:val="20"/>
          <w:szCs w:val="20"/>
          <w:vertAlign w:val="superscript"/>
          <w:lang w:eastAsia="ru-RU"/>
        </w:rPr>
        <w:t>18</w:t>
      </w:r>
      <w:r w:rsidRPr="00AC2001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килограмм. Таким образом, современная система единиц находится в некотором балансе между количеством необходимых единиц и удобством измерения.</w:t>
      </w:r>
    </w:p>
    <w:p w:rsidR="00AC2001" w:rsidRPr="00AC2001" w:rsidRDefault="00AC2001" w:rsidP="00AC2001">
      <w:pPr>
        <w:shd w:val="clear" w:color="auto" w:fill="FFFFFF"/>
        <w:spacing w:before="100" w:beforeAutospacing="1" w:after="100" w:afterAutospacing="1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Измерением же называется процесс сравнения неизвестной величины с эталоном. И вот эти эталоны и создают огромные проблемы для измерителей. Не буду вдаваться в историю развития эталонов, скажу только, что эталон - это такой эквивалент физической величины, про который все государства договорились, что он абсолютно точен. Эти эталоны, называемые международными, хранятся в Международном бюро мер и весов в Севре (Франция). По ним сверяют так называемые государственные первичные, или национальные эталоны, которые уже хранятся в главных метрологических организациях государств. А с ними уже сверяются все остальные эталоны страны.</w:t>
      </w:r>
    </w:p>
    <w:p w:rsidR="00AC2001" w:rsidRPr="00AC2001" w:rsidRDefault="00AC2001" w:rsidP="00AC2001">
      <w:pPr>
        <w:shd w:val="clear" w:color="auto" w:fill="FFFFFF"/>
        <w:spacing w:before="100" w:beforeAutospacing="1" w:after="100" w:afterAutospacing="1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Все эталоны в идеале должны быть привязаны к фундаментальным, неизменным величинам, например, скорости света или гравитационной постоянной. В настоящий момент «сдались» все эталоны, кроме килограмма. Это, кстати, единственная величина в СИ, которая в рекомендуемом применении содержит множительную приставку «кило». Пожалуй, с него и начнем.</w:t>
      </w:r>
    </w:p>
    <w:p w:rsidR="00AC2001" w:rsidRPr="00AC2001" w:rsidRDefault="00AC2001" w:rsidP="00AC2001">
      <w:pPr>
        <w:shd w:val="clear" w:color="auto" w:fill="FFFFFF"/>
        <w:jc w:val="center"/>
        <w:rPr>
          <w:rFonts w:ascii="Verdana" w:eastAsia="Times New Roman" w:hAnsi="Verdana" w:cs="Times New Roman"/>
          <w:color w:val="000000"/>
          <w:sz w:val="15"/>
          <w:szCs w:val="15"/>
          <w:lang w:eastAsia="ru-RU"/>
        </w:rPr>
      </w:pPr>
      <w:r>
        <w:rPr>
          <w:rFonts w:ascii="Verdana" w:eastAsia="Times New Roman" w:hAnsi="Verdana" w:cs="Times New Roman"/>
          <w:noProof/>
          <w:color w:val="2453B2"/>
          <w:sz w:val="15"/>
          <w:szCs w:val="15"/>
          <w:lang w:eastAsia="ru-RU"/>
        </w:rPr>
        <w:drawing>
          <wp:inline distT="0" distB="0" distL="0" distR="0">
            <wp:extent cx="2190750" cy="2924175"/>
            <wp:effectExtent l="19050" t="0" r="0" b="0"/>
            <wp:docPr id="10" name="Рисунок 1" descr="Эталон килограмма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Эталон килограмма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92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2001">
        <w:rPr>
          <w:rFonts w:ascii="Verdana" w:eastAsia="Times New Roman" w:hAnsi="Verdana" w:cs="Times New Roman"/>
          <w:color w:val="000000"/>
          <w:sz w:val="15"/>
          <w:szCs w:val="15"/>
          <w:lang w:eastAsia="ru-RU"/>
        </w:rPr>
        <w:br/>
        <w:t>Современный эталон килограмма в Международном бюро мер и весов в Севре (Франция)</w:t>
      </w:r>
    </w:p>
    <w:p w:rsidR="00AC2001" w:rsidRPr="00AC2001" w:rsidRDefault="00AC2001" w:rsidP="00AC2001">
      <w:pPr>
        <w:shd w:val="clear" w:color="auto" w:fill="FFFFFF"/>
        <w:jc w:val="center"/>
        <w:rPr>
          <w:rFonts w:ascii="Verdana" w:eastAsia="Times New Roman" w:hAnsi="Verdana" w:cs="Times New Roman"/>
          <w:color w:val="000000"/>
          <w:sz w:val="15"/>
          <w:szCs w:val="15"/>
          <w:lang w:eastAsia="ru-RU"/>
        </w:rPr>
      </w:pPr>
      <w:r>
        <w:rPr>
          <w:rFonts w:ascii="Verdana" w:eastAsia="Times New Roman" w:hAnsi="Verdana" w:cs="Times New Roman"/>
          <w:noProof/>
          <w:color w:val="2453B2"/>
          <w:sz w:val="15"/>
          <w:szCs w:val="15"/>
          <w:lang w:eastAsia="ru-RU"/>
        </w:rPr>
        <w:lastRenderedPageBreak/>
        <w:drawing>
          <wp:inline distT="0" distB="0" distL="0" distR="0">
            <wp:extent cx="2190750" cy="2924175"/>
            <wp:effectExtent l="19050" t="0" r="0" b="0"/>
            <wp:docPr id="9" name="Рисунок 2" descr="Эталон килограмма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Эталон килограмма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92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2001">
        <w:rPr>
          <w:rFonts w:ascii="Verdana" w:eastAsia="Times New Roman" w:hAnsi="Verdana" w:cs="Times New Roman"/>
          <w:color w:val="000000"/>
          <w:sz w:val="15"/>
          <w:szCs w:val="15"/>
          <w:lang w:eastAsia="ru-RU"/>
        </w:rPr>
        <w:br/>
        <w:t>Вот так выглядит платиново-иридиевый эталон килограмма без защитных колпаков</w:t>
      </w:r>
    </w:p>
    <w:p w:rsidR="00AC2001" w:rsidRPr="00AC2001" w:rsidRDefault="00AC2001" w:rsidP="00AC2001">
      <w:pPr>
        <w:shd w:val="clear" w:color="auto" w:fill="FFFFFF"/>
        <w:spacing w:before="100" w:beforeAutospacing="1" w:after="100" w:afterAutospacing="1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Вот такой вот платиново-иридиевый цилиндр, хранящийся под тремя колпаками, и определяет, чему же будет равен один килограмм. Правда, в последнее время в СМИ прошли сообщения, что этот эталон слегка «похудел» и отличается по массе от всех(!) национальных эталонов. Вот ученые и гадают, к чему бы это. Даже целые конференции проводят.</w:t>
      </w:r>
    </w:p>
    <w:p w:rsidR="00AC2001" w:rsidRPr="00AC2001" w:rsidRDefault="00AC2001" w:rsidP="00AC2001">
      <w:pPr>
        <w:shd w:val="clear" w:color="auto" w:fill="FFFFFF"/>
        <w:spacing w:before="100" w:beforeAutospacing="1" w:after="100" w:afterAutospacing="1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Как я уже говорил, эталон килограмма - единственный, оставшийся не привязанным к фундаментальным константам. Сейчас ведутся исследования по подбору возможного преемника. Два наиболее перспективных варианта - эталон с известным количеством атомов изотопа кремния-28 (выполненный в форме шара, чтобы площадь поверхности меньше была) и «электронный килограмм» - магнит, поднимающий один килограмм массы (при этом измеряется мощность, затрачиваемая на генерацию поля). Но пока это только разработки.</w:t>
      </w:r>
    </w:p>
    <w:p w:rsidR="00AC2001" w:rsidRPr="00AC2001" w:rsidRDefault="00AC2001" w:rsidP="00AC2001">
      <w:pPr>
        <w:shd w:val="clear" w:color="auto" w:fill="FFFFFF"/>
        <w:jc w:val="center"/>
        <w:rPr>
          <w:rFonts w:ascii="Verdana" w:eastAsia="Times New Roman" w:hAnsi="Verdana" w:cs="Times New Roman"/>
          <w:color w:val="000000"/>
          <w:sz w:val="15"/>
          <w:szCs w:val="15"/>
          <w:lang w:eastAsia="ru-RU"/>
        </w:rPr>
      </w:pPr>
      <w:r>
        <w:rPr>
          <w:rFonts w:ascii="Verdana" w:eastAsia="Times New Roman" w:hAnsi="Verdana" w:cs="Times New Roman"/>
          <w:noProof/>
          <w:color w:val="2453B2"/>
          <w:sz w:val="15"/>
          <w:szCs w:val="15"/>
          <w:lang w:eastAsia="ru-RU"/>
        </w:rPr>
        <w:drawing>
          <wp:inline distT="0" distB="0" distL="0" distR="0">
            <wp:extent cx="2924175" cy="2190750"/>
            <wp:effectExtent l="19050" t="0" r="9525" b="0"/>
            <wp:docPr id="3" name="Рисунок 3" descr="&#10;Возможный преемник эталона килограмма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&#10;Возможный преемник эталона килограмма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2001">
        <w:rPr>
          <w:rFonts w:ascii="Verdana" w:eastAsia="Times New Roman" w:hAnsi="Verdana" w:cs="Times New Roman"/>
          <w:color w:val="000000"/>
          <w:sz w:val="15"/>
          <w:szCs w:val="15"/>
          <w:lang w:eastAsia="ru-RU"/>
        </w:rPr>
        <w:br/>
        <w:t>Возможный преемник эталона килограмма - шар из определенного числа изотопов кремния-28</w:t>
      </w:r>
    </w:p>
    <w:p w:rsidR="00AC2001" w:rsidRPr="00AC2001" w:rsidRDefault="00AC2001" w:rsidP="00AC2001">
      <w:pPr>
        <w:shd w:val="clear" w:color="auto" w:fill="FFFFFF"/>
        <w:jc w:val="center"/>
        <w:rPr>
          <w:rFonts w:ascii="Verdana" w:eastAsia="Times New Roman" w:hAnsi="Verdana" w:cs="Times New Roman"/>
          <w:color w:val="000000"/>
          <w:sz w:val="15"/>
          <w:szCs w:val="15"/>
          <w:lang w:eastAsia="ru-RU"/>
        </w:rPr>
      </w:pPr>
      <w:r>
        <w:rPr>
          <w:rFonts w:ascii="Verdana" w:eastAsia="Times New Roman" w:hAnsi="Verdana" w:cs="Times New Roman"/>
          <w:noProof/>
          <w:color w:val="2453B2"/>
          <w:sz w:val="15"/>
          <w:szCs w:val="15"/>
          <w:lang w:eastAsia="ru-RU"/>
        </w:rPr>
        <w:lastRenderedPageBreak/>
        <w:drawing>
          <wp:inline distT="0" distB="0" distL="0" distR="0">
            <wp:extent cx="2914650" cy="2190750"/>
            <wp:effectExtent l="19050" t="0" r="0" b="0"/>
            <wp:docPr id="2" name="Рисунок 4" descr="Предыдущий эталон метра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Предыдущий эталон метра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2001">
        <w:rPr>
          <w:rFonts w:ascii="Verdana" w:eastAsia="Times New Roman" w:hAnsi="Verdana" w:cs="Times New Roman"/>
          <w:color w:val="000000"/>
          <w:sz w:val="15"/>
          <w:szCs w:val="15"/>
          <w:lang w:eastAsia="ru-RU"/>
        </w:rPr>
        <w:br/>
        <w:t>Предыдущий эталон метра - платиново-иридиевый брусок длиной один метр</w:t>
      </w:r>
    </w:p>
    <w:p w:rsidR="00AC2001" w:rsidRPr="00AC2001" w:rsidRDefault="00AC2001" w:rsidP="00AC2001">
      <w:pPr>
        <w:shd w:val="clear" w:color="auto" w:fill="FFFFFF"/>
        <w:spacing w:before="100" w:beforeAutospacing="1" w:after="100" w:afterAutospacing="1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Эталон метра «сдался» последним. Раньше это был брусок все из того же платиново-иридиевого сплава, длиной, как ни странно, один метр и особой формы в поперечнике. Теперь все стало по-другому. Метр - это путь, проходимый лучом света в вакууме за 1/299 792 458 секунды. То есть определение эталона метра свелось к измерению времени.</w:t>
      </w:r>
    </w:p>
    <w:p w:rsidR="00AC2001" w:rsidRPr="00AC2001" w:rsidRDefault="00AC2001" w:rsidP="00AC2001">
      <w:pPr>
        <w:shd w:val="clear" w:color="auto" w:fill="FFFFFF"/>
        <w:spacing w:before="100" w:beforeAutospacing="1" w:after="100" w:afterAutospacing="1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Современное определение секунды базируется на времени 9 192 631 770 периодов излучения, соответствующего переходу между двумя уровнями сверхтонкой структуры изотопа цезия-133. Но и это определение уже считается устаревшим, и на подходе новый эталон, базирующийся на переходах в нейтральных атомах стронция. Пожалуй, самое сложное определение из всех. Ну и аппарат эталона секунды выглядит тоже солидно.</w:t>
      </w:r>
    </w:p>
    <w:p w:rsidR="00AC2001" w:rsidRPr="00AC2001" w:rsidRDefault="00AC2001" w:rsidP="00AC2001">
      <w:pPr>
        <w:shd w:val="clear" w:color="auto" w:fill="FFFFFF"/>
        <w:jc w:val="center"/>
        <w:rPr>
          <w:rFonts w:ascii="Verdana" w:eastAsia="Times New Roman" w:hAnsi="Verdana" w:cs="Times New Roman"/>
          <w:color w:val="000000"/>
          <w:sz w:val="15"/>
          <w:szCs w:val="15"/>
          <w:lang w:eastAsia="ru-RU"/>
        </w:rPr>
      </w:pPr>
      <w:r>
        <w:rPr>
          <w:rFonts w:ascii="Verdana" w:eastAsia="Times New Roman" w:hAnsi="Verdana" w:cs="Times New Roman"/>
          <w:noProof/>
          <w:color w:val="2453B2"/>
          <w:sz w:val="15"/>
          <w:szCs w:val="15"/>
          <w:lang w:eastAsia="ru-RU"/>
        </w:rPr>
        <w:drawing>
          <wp:inline distT="0" distB="0" distL="0" distR="0">
            <wp:extent cx="2924175" cy="2190750"/>
            <wp:effectExtent l="19050" t="0" r="9525" b="0"/>
            <wp:docPr id="5" name="Рисунок 5" descr="Современный эталон метра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Современный эталон метра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2001">
        <w:rPr>
          <w:rFonts w:ascii="Verdana" w:eastAsia="Times New Roman" w:hAnsi="Verdana" w:cs="Times New Roman"/>
          <w:color w:val="000000"/>
          <w:sz w:val="15"/>
          <w:szCs w:val="15"/>
          <w:lang w:eastAsia="ru-RU"/>
        </w:rPr>
        <w:br/>
        <w:t>Современный эталон метра - расстояние, которое проходит луч лазера за 1/299 792 458 секунды</w:t>
      </w:r>
    </w:p>
    <w:p w:rsidR="00AC2001" w:rsidRPr="00AC2001" w:rsidRDefault="00AC2001" w:rsidP="00AC2001">
      <w:pPr>
        <w:shd w:val="clear" w:color="auto" w:fill="FFFFFF"/>
        <w:jc w:val="center"/>
        <w:rPr>
          <w:rFonts w:ascii="Verdana" w:eastAsia="Times New Roman" w:hAnsi="Verdana" w:cs="Times New Roman"/>
          <w:color w:val="000000"/>
          <w:sz w:val="15"/>
          <w:szCs w:val="15"/>
          <w:lang w:eastAsia="ru-RU"/>
        </w:rPr>
      </w:pPr>
      <w:r>
        <w:rPr>
          <w:rFonts w:ascii="Verdana" w:eastAsia="Times New Roman" w:hAnsi="Verdana" w:cs="Times New Roman"/>
          <w:noProof/>
          <w:color w:val="2453B2"/>
          <w:sz w:val="15"/>
          <w:szCs w:val="15"/>
          <w:lang w:eastAsia="ru-RU"/>
        </w:rPr>
        <w:drawing>
          <wp:inline distT="0" distB="0" distL="0" distR="0">
            <wp:extent cx="2924175" cy="2190750"/>
            <wp:effectExtent l="19050" t="0" r="9525" b="0"/>
            <wp:docPr id="6" name="Рисунок 6" descr="Эталон секунды, основанный на переходах в нейтральных атомах стронция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Эталон секунды, основанный на переходах в нейтральных атомах стронция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2001">
        <w:rPr>
          <w:rFonts w:ascii="Verdana" w:eastAsia="Times New Roman" w:hAnsi="Verdana" w:cs="Times New Roman"/>
          <w:color w:val="000000"/>
          <w:sz w:val="15"/>
          <w:szCs w:val="15"/>
          <w:lang w:eastAsia="ru-RU"/>
        </w:rPr>
        <w:br/>
        <w:t>Эталон секунды, основанный на переходах в нейтральных атомах стронция</w:t>
      </w:r>
    </w:p>
    <w:p w:rsidR="00AC2001" w:rsidRPr="00AC2001" w:rsidRDefault="00AC2001" w:rsidP="00AC2001">
      <w:pPr>
        <w:shd w:val="clear" w:color="auto" w:fill="FFFFFF"/>
        <w:spacing w:before="100" w:beforeAutospacing="1" w:after="100" w:afterAutospacing="1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lastRenderedPageBreak/>
        <w:t>Это были самые красивые фотографии эталонов, которые удалось найти. Поэтому хочу попросить уважаемых читателей - если у кого есть приличные фотографии - присылайте, пожалуйста. Буду дополнять сообщение.</w:t>
      </w:r>
    </w:p>
    <w:p w:rsidR="00AC2001" w:rsidRPr="00AC2001" w:rsidRDefault="00AC2001" w:rsidP="00AC2001">
      <w:pPr>
        <w:shd w:val="clear" w:color="auto" w:fill="FFFFFF"/>
        <w:spacing w:before="100" w:beforeAutospacing="1" w:after="100" w:afterAutospacing="1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Ну и на закуску - пару монструозных эталонов для величин, не являющихся базовыми величинами СИ. Такие эталоны создаются просто для удобства поверки. Это государственный эталоны силы и графитовый замедлитель, входящий в состав государственного эталона единиц потока и плотности потока нейтронов. Вот такое у нас в России имеется.</w:t>
      </w:r>
    </w:p>
    <w:p w:rsidR="00AC2001" w:rsidRPr="00AC2001" w:rsidRDefault="00AC2001" w:rsidP="00AC2001">
      <w:pPr>
        <w:shd w:val="clear" w:color="auto" w:fill="FFFFFF"/>
        <w:jc w:val="center"/>
        <w:rPr>
          <w:rFonts w:ascii="Verdana" w:eastAsia="Times New Roman" w:hAnsi="Verdana" w:cs="Times New Roman"/>
          <w:color w:val="000000"/>
          <w:sz w:val="15"/>
          <w:szCs w:val="15"/>
          <w:lang w:eastAsia="ru-RU"/>
        </w:rPr>
      </w:pPr>
      <w:r>
        <w:rPr>
          <w:rFonts w:ascii="Verdana" w:eastAsia="Times New Roman" w:hAnsi="Verdana" w:cs="Times New Roman"/>
          <w:noProof/>
          <w:color w:val="2453B2"/>
          <w:sz w:val="15"/>
          <w:szCs w:val="15"/>
          <w:lang w:eastAsia="ru-RU"/>
        </w:rPr>
        <w:drawing>
          <wp:inline distT="0" distB="0" distL="0" distR="0">
            <wp:extent cx="2190750" cy="2924175"/>
            <wp:effectExtent l="19050" t="0" r="0" b="0"/>
            <wp:docPr id="7" name="Рисунок 7" descr="Государственный эталон силы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осударственный эталон силы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92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2001">
        <w:rPr>
          <w:rFonts w:ascii="Verdana" w:eastAsia="Times New Roman" w:hAnsi="Verdana" w:cs="Times New Roman"/>
          <w:color w:val="000000"/>
          <w:sz w:val="15"/>
          <w:szCs w:val="15"/>
          <w:lang w:eastAsia="ru-RU"/>
        </w:rPr>
        <w:br/>
        <w:t xml:space="preserve">Государственный эталон силы, </w:t>
      </w:r>
      <w:proofErr w:type="spellStart"/>
      <w:r w:rsidRPr="00AC2001">
        <w:rPr>
          <w:rFonts w:ascii="Verdana" w:eastAsia="Times New Roman" w:hAnsi="Verdana" w:cs="Times New Roman"/>
          <w:color w:val="000000"/>
          <w:sz w:val="15"/>
          <w:szCs w:val="15"/>
          <w:lang w:eastAsia="ru-RU"/>
        </w:rPr>
        <w:t>Всероссий</w:t>
      </w:r>
      <w:proofErr w:type="spellEnd"/>
      <w:r w:rsidRPr="00AC2001">
        <w:rPr>
          <w:rFonts w:ascii="Verdana" w:eastAsia="Times New Roman" w:hAnsi="Verdana" w:cs="Times New Roman"/>
          <w:color w:val="000000"/>
          <w:sz w:val="15"/>
          <w:szCs w:val="15"/>
          <w:lang w:eastAsia="ru-RU"/>
        </w:rPr>
        <w:t xml:space="preserve"> научно-исследовательский институт метрологии им. Д.И. Менделеева в Санкт-Петербурге</w:t>
      </w:r>
    </w:p>
    <w:p w:rsidR="00AC2001" w:rsidRPr="00AC2001" w:rsidRDefault="00AC2001" w:rsidP="00AC2001">
      <w:pPr>
        <w:shd w:val="clear" w:color="auto" w:fill="FFFFFF"/>
        <w:jc w:val="center"/>
        <w:rPr>
          <w:rFonts w:ascii="Verdana" w:eastAsia="Times New Roman" w:hAnsi="Verdana" w:cs="Times New Roman"/>
          <w:color w:val="000000"/>
          <w:sz w:val="15"/>
          <w:szCs w:val="15"/>
          <w:lang w:eastAsia="ru-RU"/>
        </w:rPr>
      </w:pPr>
      <w:r>
        <w:rPr>
          <w:rFonts w:ascii="Verdana" w:eastAsia="Times New Roman" w:hAnsi="Verdana" w:cs="Times New Roman"/>
          <w:noProof/>
          <w:color w:val="2453B2"/>
          <w:sz w:val="15"/>
          <w:szCs w:val="15"/>
          <w:lang w:eastAsia="ru-RU"/>
        </w:rPr>
        <w:drawing>
          <wp:inline distT="0" distB="0" distL="0" distR="0">
            <wp:extent cx="2190750" cy="2914650"/>
            <wp:effectExtent l="19050" t="0" r="0" b="0"/>
            <wp:docPr id="8" name="Рисунок 8" descr="Графитовый замедлитель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Графитовый замедлитель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91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2001">
        <w:rPr>
          <w:rFonts w:ascii="Verdana" w:eastAsia="Times New Roman" w:hAnsi="Verdana" w:cs="Times New Roman"/>
          <w:color w:val="000000"/>
          <w:sz w:val="15"/>
          <w:szCs w:val="15"/>
          <w:lang w:eastAsia="ru-RU"/>
        </w:rPr>
        <w:br/>
        <w:t xml:space="preserve">Графитовый замедлитель, входящий в состав </w:t>
      </w:r>
      <w:proofErr w:type="spellStart"/>
      <w:r w:rsidRPr="00AC2001">
        <w:rPr>
          <w:rFonts w:ascii="Verdana" w:eastAsia="Times New Roman" w:hAnsi="Verdana" w:cs="Times New Roman"/>
          <w:color w:val="000000"/>
          <w:sz w:val="15"/>
          <w:szCs w:val="15"/>
          <w:lang w:eastAsia="ru-RU"/>
        </w:rPr>
        <w:t>госуарственного</w:t>
      </w:r>
      <w:proofErr w:type="spellEnd"/>
      <w:r w:rsidRPr="00AC2001">
        <w:rPr>
          <w:rFonts w:ascii="Verdana" w:eastAsia="Times New Roman" w:hAnsi="Verdana" w:cs="Times New Roman"/>
          <w:color w:val="000000"/>
          <w:sz w:val="15"/>
          <w:szCs w:val="15"/>
          <w:lang w:eastAsia="ru-RU"/>
        </w:rPr>
        <w:t xml:space="preserve"> эталона единиц потока и плотности потока нейтронов</w:t>
      </w:r>
    </w:p>
    <w:p w:rsidR="00AC2001" w:rsidRPr="00AC2001" w:rsidRDefault="00AC2001" w:rsidP="00AC2001">
      <w:pPr>
        <w:shd w:val="clear" w:color="auto" w:fill="FFFFFF"/>
        <w:spacing w:before="100" w:beforeAutospacing="1" w:after="100" w:afterAutospacing="1"/>
        <w:ind w:firstLine="45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Удачных измерений вам!</w:t>
      </w:r>
    </w:p>
    <w:p w:rsidR="00AC2001" w:rsidRPr="00AC2001" w:rsidRDefault="00AC2001" w:rsidP="00AC2001">
      <w:pPr>
        <w:shd w:val="clear" w:color="auto" w:fill="FFFFFF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Опубликовано 19 марта 2009 года</w:t>
      </w:r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Раздел:</w:t>
      </w:r>
      <w:r w:rsidRPr="00AC2001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hyperlink r:id="rId25" w:history="1">
        <w:r w:rsidRPr="00AC2001">
          <w:rPr>
            <w:rFonts w:ascii="Verdana" w:eastAsia="Times New Roman" w:hAnsi="Verdana" w:cs="Times New Roman"/>
            <w:color w:val="2453B2"/>
            <w:sz w:val="20"/>
            <w:u w:val="single"/>
            <w:lang w:eastAsia="ru-RU"/>
          </w:rPr>
          <w:t>О физике</w:t>
        </w:r>
      </w:hyperlink>
      <w:r w:rsidRPr="00AC2001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| Метки:</w:t>
      </w:r>
      <w:r w:rsidRPr="00AC2001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hyperlink r:id="rId26" w:history="1">
        <w:r w:rsidRPr="00AC2001">
          <w:rPr>
            <w:rFonts w:ascii="Verdana" w:eastAsia="Times New Roman" w:hAnsi="Verdana" w:cs="Times New Roman"/>
            <w:color w:val="2453B2"/>
            <w:sz w:val="20"/>
            <w:u w:val="single"/>
            <w:lang w:eastAsia="ru-RU"/>
          </w:rPr>
          <w:t>СИ</w:t>
        </w:r>
      </w:hyperlink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,</w:t>
      </w:r>
      <w:r w:rsidRPr="00AC2001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hyperlink r:id="rId27" w:history="1">
        <w:r w:rsidRPr="00AC2001">
          <w:rPr>
            <w:rFonts w:ascii="Verdana" w:eastAsia="Times New Roman" w:hAnsi="Verdana" w:cs="Times New Roman"/>
            <w:color w:val="2453B2"/>
            <w:sz w:val="20"/>
            <w:u w:val="single"/>
            <w:lang w:eastAsia="ru-RU"/>
          </w:rPr>
          <w:t>Измерения</w:t>
        </w:r>
      </w:hyperlink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,</w:t>
      </w:r>
      <w:r w:rsidRPr="00AC2001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hyperlink r:id="rId28" w:history="1">
        <w:r w:rsidRPr="00AC2001">
          <w:rPr>
            <w:rFonts w:ascii="Verdana" w:eastAsia="Times New Roman" w:hAnsi="Verdana" w:cs="Times New Roman"/>
            <w:color w:val="2453B2"/>
            <w:sz w:val="20"/>
            <w:u w:val="single"/>
            <w:lang w:eastAsia="ru-RU"/>
          </w:rPr>
          <w:t>Эталон</w:t>
        </w:r>
      </w:hyperlink>
    </w:p>
    <w:p w:rsidR="00AC2001" w:rsidRPr="00AC2001" w:rsidRDefault="00AC2001" w:rsidP="00AC2001">
      <w:pPr>
        <w:shd w:val="clear" w:color="auto" w:fill="FFFFFF"/>
        <w:ind w:firstLine="450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  <w:bookmarkStart w:id="0" w:name="comments"/>
      <w:bookmarkEnd w:id="0"/>
      <w:proofErr w:type="spellStart"/>
      <w:r w:rsidRPr="00AC2001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Шамигулов</w:t>
      </w:r>
      <w:proofErr w:type="spellEnd"/>
      <w:r w:rsidRPr="00AC2001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*</w:t>
      </w:r>
    </w:p>
    <w:p w:rsidR="00AC2001" w:rsidRPr="00AC2001" w:rsidRDefault="00AC2001" w:rsidP="00AC2001">
      <w:pPr>
        <w:shd w:val="clear" w:color="auto" w:fill="FFFFFF"/>
        <w:jc w:val="right"/>
        <w:rPr>
          <w:rFonts w:ascii="Verdana" w:eastAsia="Times New Roman" w:hAnsi="Verdana" w:cs="Times New Roman"/>
          <w:color w:val="BBBBBB"/>
          <w:sz w:val="20"/>
          <w:szCs w:val="20"/>
          <w:lang w:eastAsia="ru-RU"/>
        </w:rPr>
      </w:pPr>
      <w:r w:rsidRPr="00AC2001">
        <w:rPr>
          <w:rFonts w:ascii="Verdana" w:eastAsia="Times New Roman" w:hAnsi="Verdana" w:cs="Times New Roman"/>
          <w:color w:val="BBBBBB"/>
          <w:sz w:val="20"/>
          <w:szCs w:val="20"/>
          <w:lang w:eastAsia="ru-RU"/>
        </w:rPr>
        <w:t>Опубликовано 5 июня 2009 года в 9:04</w:t>
      </w:r>
    </w:p>
    <w:p w:rsidR="00AC2001" w:rsidRPr="00AC2001" w:rsidRDefault="00AC2001" w:rsidP="00AC2001">
      <w:pPr>
        <w:shd w:val="clear" w:color="auto" w:fill="FFFFFF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Интересная статья. Сам писал?</w:t>
      </w:r>
    </w:p>
    <w:p w:rsidR="00AC2001" w:rsidRPr="00AC2001" w:rsidRDefault="00AC2001" w:rsidP="00AC2001">
      <w:pPr>
        <w:shd w:val="clear" w:color="auto" w:fill="FFFFFF"/>
        <w:ind w:firstLine="450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  <w:proofErr w:type="gramStart"/>
      <w:r w:rsidRPr="00AC2001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Бегущий</w:t>
      </w:r>
      <w:proofErr w:type="gramEnd"/>
      <w:r w:rsidRPr="00AC2001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 xml:space="preserve"> вещей</w:t>
      </w:r>
    </w:p>
    <w:p w:rsidR="00AC2001" w:rsidRPr="00AC2001" w:rsidRDefault="00AC2001" w:rsidP="00AC2001">
      <w:pPr>
        <w:shd w:val="clear" w:color="auto" w:fill="FFFFFF"/>
        <w:jc w:val="right"/>
        <w:rPr>
          <w:rFonts w:ascii="Verdana" w:eastAsia="Times New Roman" w:hAnsi="Verdana" w:cs="Times New Roman"/>
          <w:color w:val="BBBBBB"/>
          <w:sz w:val="20"/>
          <w:szCs w:val="20"/>
          <w:lang w:eastAsia="ru-RU"/>
        </w:rPr>
      </w:pPr>
      <w:r w:rsidRPr="00AC2001">
        <w:rPr>
          <w:rFonts w:ascii="Verdana" w:eastAsia="Times New Roman" w:hAnsi="Verdana" w:cs="Times New Roman"/>
          <w:color w:val="BBBBBB"/>
          <w:sz w:val="20"/>
          <w:szCs w:val="20"/>
          <w:lang w:eastAsia="ru-RU"/>
        </w:rPr>
        <w:lastRenderedPageBreak/>
        <w:t>Опубликовано 5 июня 2009 года в 22:01</w:t>
      </w:r>
    </w:p>
    <w:p w:rsidR="00AC2001" w:rsidRPr="00AC2001" w:rsidRDefault="00AC2001" w:rsidP="00AC2001">
      <w:pPr>
        <w:shd w:val="clear" w:color="auto" w:fill="FFFFFF"/>
        <w:spacing w:after="100" w:afterAutospacing="1"/>
        <w:ind w:firstLine="450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  <w:proofErr w:type="spellStart"/>
      <w:r w:rsidRPr="00AC2001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www.physicsdepartment.ru</w:t>
      </w:r>
      <w:proofErr w:type="spellEnd"/>
    </w:p>
    <w:p w:rsidR="00AC2001" w:rsidRPr="00AC2001" w:rsidRDefault="00AC2001" w:rsidP="00AC2001">
      <w:pPr>
        <w:shd w:val="clear" w:color="auto" w:fill="FFFFFF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Да, все в </w:t>
      </w:r>
      <w:proofErr w:type="spellStart"/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блоге</w:t>
      </w:r>
      <w:proofErr w:type="spellEnd"/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самостоятельно делаю. Эта статья по материалам из сети, естественно. Преимущественно из первоисточников - институты, бюро мер и весов.</w:t>
      </w:r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 xml:space="preserve">Кстати, когда последний раз в Москве был - зашел как обычно в политехнический музей. А там как специально </w:t>
      </w:r>
      <w:proofErr w:type="gramStart"/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выставка, посвященная Менделееву была</w:t>
      </w:r>
      <w:proofErr w:type="gramEnd"/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 В том числе и первые русские эталоны выставлены. Надо обработать и опубликовать фотографии.</w:t>
      </w:r>
    </w:p>
    <w:p w:rsidR="00AC2001" w:rsidRPr="00AC2001" w:rsidRDefault="00AC2001" w:rsidP="00AC2001">
      <w:pPr>
        <w:shd w:val="clear" w:color="auto" w:fill="FFFFFF"/>
        <w:ind w:firstLine="450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  <w:proofErr w:type="spellStart"/>
      <w:r w:rsidRPr="00AC2001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Шамигулов</w:t>
      </w:r>
      <w:proofErr w:type="spellEnd"/>
      <w:r w:rsidRPr="00AC2001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*</w:t>
      </w:r>
    </w:p>
    <w:p w:rsidR="00AC2001" w:rsidRPr="00AC2001" w:rsidRDefault="00AC2001" w:rsidP="00AC2001">
      <w:pPr>
        <w:shd w:val="clear" w:color="auto" w:fill="FFFFFF"/>
        <w:jc w:val="right"/>
        <w:rPr>
          <w:rFonts w:ascii="Verdana" w:eastAsia="Times New Roman" w:hAnsi="Verdana" w:cs="Times New Roman"/>
          <w:color w:val="BBBBBB"/>
          <w:sz w:val="20"/>
          <w:szCs w:val="20"/>
          <w:lang w:eastAsia="ru-RU"/>
        </w:rPr>
      </w:pPr>
      <w:r w:rsidRPr="00AC2001">
        <w:rPr>
          <w:rFonts w:ascii="Verdana" w:eastAsia="Times New Roman" w:hAnsi="Verdana" w:cs="Times New Roman"/>
          <w:color w:val="BBBBBB"/>
          <w:sz w:val="20"/>
          <w:szCs w:val="20"/>
          <w:lang w:eastAsia="ru-RU"/>
        </w:rPr>
        <w:t>Опубликовано 7 июня 2009 года в 20:41</w:t>
      </w:r>
    </w:p>
    <w:p w:rsidR="00AC2001" w:rsidRPr="00AC2001" w:rsidRDefault="00AC2001" w:rsidP="00AC2001">
      <w:pPr>
        <w:shd w:val="clear" w:color="auto" w:fill="FFFFFF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proofErr w:type="gramStart"/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Странный</w:t>
      </w:r>
      <w:proofErr w:type="gramEnd"/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у тебя ник.</w:t>
      </w:r>
    </w:p>
    <w:p w:rsidR="00AC2001" w:rsidRPr="00AC2001" w:rsidRDefault="00AC2001" w:rsidP="00AC2001">
      <w:pPr>
        <w:shd w:val="clear" w:color="auto" w:fill="FFFFFF"/>
        <w:ind w:firstLine="450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  <w:proofErr w:type="gramStart"/>
      <w:r w:rsidRPr="00AC2001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Бегущий</w:t>
      </w:r>
      <w:proofErr w:type="gramEnd"/>
      <w:r w:rsidRPr="00AC2001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 xml:space="preserve"> вещей</w:t>
      </w:r>
    </w:p>
    <w:p w:rsidR="00AC2001" w:rsidRPr="00AC2001" w:rsidRDefault="00AC2001" w:rsidP="00AC2001">
      <w:pPr>
        <w:shd w:val="clear" w:color="auto" w:fill="FFFFFF"/>
        <w:jc w:val="right"/>
        <w:rPr>
          <w:rFonts w:ascii="Verdana" w:eastAsia="Times New Roman" w:hAnsi="Verdana" w:cs="Times New Roman"/>
          <w:color w:val="BBBBBB"/>
          <w:sz w:val="20"/>
          <w:szCs w:val="20"/>
          <w:lang w:eastAsia="ru-RU"/>
        </w:rPr>
      </w:pPr>
      <w:r w:rsidRPr="00AC2001">
        <w:rPr>
          <w:rFonts w:ascii="Verdana" w:eastAsia="Times New Roman" w:hAnsi="Verdana" w:cs="Times New Roman"/>
          <w:color w:val="BBBBBB"/>
          <w:sz w:val="20"/>
          <w:szCs w:val="20"/>
          <w:lang w:eastAsia="ru-RU"/>
        </w:rPr>
        <w:t>Опубликовано 7 июня 2009 года в 21:09</w:t>
      </w:r>
    </w:p>
    <w:p w:rsidR="00AC2001" w:rsidRPr="00AC2001" w:rsidRDefault="00AC2001" w:rsidP="00AC2001">
      <w:pPr>
        <w:shd w:val="clear" w:color="auto" w:fill="FFFFFF"/>
        <w:spacing w:after="100" w:afterAutospacing="1"/>
        <w:ind w:firstLine="450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  <w:proofErr w:type="spellStart"/>
      <w:r w:rsidRPr="00AC2001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www.physicsdepartment.ru</w:t>
      </w:r>
      <w:proofErr w:type="spellEnd"/>
    </w:p>
    <w:p w:rsidR="00AC2001" w:rsidRPr="00AC2001" w:rsidRDefault="00AC2001" w:rsidP="00AC2001">
      <w:pPr>
        <w:shd w:val="clear" w:color="auto" w:fill="FFFFFF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Это из цикла Г.Л. </w:t>
      </w:r>
      <w:proofErr w:type="spellStart"/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Олди</w:t>
      </w:r>
      <w:proofErr w:type="spellEnd"/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«Бездна голодных глаз». Если коротко - то это люди, которые не одушевляют вещи. Вещь - это просто вещь, у нее нет души. И, самое главное, будучи оставленной без внимания человека, она обязательно разрушится.</w:t>
      </w:r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 xml:space="preserve">А если подробно - то </w:t>
      </w:r>
      <w:proofErr w:type="gramStart"/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там</w:t>
      </w:r>
      <w:proofErr w:type="gramEnd"/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на 700 страниц развернуто зачем стали нужны бегущие вещей ;)</w:t>
      </w:r>
    </w:p>
    <w:p w:rsidR="00AC2001" w:rsidRPr="00AC2001" w:rsidRDefault="00AC2001" w:rsidP="00AC2001">
      <w:pPr>
        <w:shd w:val="clear" w:color="auto" w:fill="FFFFFF"/>
        <w:ind w:firstLine="450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  <w:r w:rsidRPr="00AC2001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Прибытков</w:t>
      </w:r>
    </w:p>
    <w:p w:rsidR="00AC2001" w:rsidRPr="00AC2001" w:rsidRDefault="00AC2001" w:rsidP="00AC2001">
      <w:pPr>
        <w:shd w:val="clear" w:color="auto" w:fill="FFFFFF"/>
        <w:jc w:val="right"/>
        <w:rPr>
          <w:rFonts w:ascii="Verdana" w:eastAsia="Times New Roman" w:hAnsi="Verdana" w:cs="Times New Roman"/>
          <w:color w:val="BBBBBB"/>
          <w:sz w:val="20"/>
          <w:szCs w:val="20"/>
          <w:lang w:eastAsia="ru-RU"/>
        </w:rPr>
      </w:pPr>
      <w:r w:rsidRPr="00AC2001">
        <w:rPr>
          <w:rFonts w:ascii="Verdana" w:eastAsia="Times New Roman" w:hAnsi="Verdana" w:cs="Times New Roman"/>
          <w:color w:val="BBBBBB"/>
          <w:sz w:val="20"/>
          <w:szCs w:val="20"/>
          <w:lang w:eastAsia="ru-RU"/>
        </w:rPr>
        <w:t>Опубликовано 28 августа 2009 года в 22:56</w:t>
      </w:r>
    </w:p>
    <w:p w:rsidR="00AC2001" w:rsidRPr="00AC2001" w:rsidRDefault="00AC2001" w:rsidP="00AC2001">
      <w:pPr>
        <w:shd w:val="clear" w:color="auto" w:fill="FFFFFF"/>
        <w:spacing w:after="100" w:afterAutospacing="1"/>
        <w:ind w:firstLine="450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  <w:r w:rsidRPr="00AC2001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http://kovelectro.ru</w:t>
      </w:r>
    </w:p>
    <w:p w:rsidR="00AC2001" w:rsidRPr="00AC2001" w:rsidRDefault="00AC2001" w:rsidP="00AC2001">
      <w:pPr>
        <w:shd w:val="clear" w:color="auto" w:fill="FFFFFF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Меня как начинающего исследователя в области гуманитарных наук волнует вопрос зачем людям "до приходя </w:t>
      </w:r>
      <w:proofErr w:type="spellStart"/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Рюрика</w:t>
      </w:r>
      <w:proofErr w:type="spellEnd"/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на Русь" нужны были вот такие единицы измерения:</w:t>
      </w:r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1 мгновение =0,402 мс</w:t>
      </w:r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1 миг = 0,529 мкс</w:t>
      </w:r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1 сиг = 3,305 нс</w:t>
      </w:r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причём 1 сиг равен 30.38 соответствующим периодом излучения соответствующего переходу между двумя уровнями сверхтонкой структуры изотопа цезия-133</w:t>
      </w:r>
      <w:proofErr w:type="gramStart"/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Н</w:t>
      </w:r>
      <w:proofErr w:type="gramEnd"/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е уж то действительно у нас </w:t>
      </w:r>
      <w:proofErr w:type="spellStart"/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небыло</w:t>
      </w:r>
      <w:proofErr w:type="spellEnd"/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истории до приходя варягов (от слова варить) или от нас специально утаивают не нужные для толпы подробности) </w:t>
      </w:r>
      <w:proofErr w:type="gramStart"/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мол</w:t>
      </w:r>
      <w:proofErr w:type="gramEnd"/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изуяайте</w:t>
      </w:r>
      <w:proofErr w:type="spellEnd"/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Новую историю от Ельцина до Путина не думайте о прошлом.</w:t>
      </w:r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 xml:space="preserve">Кстати говоря странно что после распада СССР ни одной статьи не было </w:t>
      </w:r>
      <w:proofErr w:type="gramStart"/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</w:t>
      </w:r>
      <w:proofErr w:type="gramEnd"/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осуждении марксизма как философии, а ведь в этой статье чётко </w:t>
      </w:r>
      <w:proofErr w:type="spellStart"/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даёться</w:t>
      </w:r>
      <w:proofErr w:type="spellEnd"/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понять что время </w:t>
      </w:r>
      <w:proofErr w:type="spellStart"/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неразрыно</w:t>
      </w:r>
      <w:proofErr w:type="spellEnd"/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с пространством и не могут быть первичными категориями для мыслящих людей.</w:t>
      </w:r>
    </w:p>
    <w:p w:rsidR="00AC2001" w:rsidRPr="00AC2001" w:rsidRDefault="00AC2001" w:rsidP="00AC2001">
      <w:pPr>
        <w:shd w:val="clear" w:color="auto" w:fill="FFFFFF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Чтобы оставить комментарий надо</w:t>
      </w:r>
      <w:r w:rsidRPr="00AC2001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hyperlink r:id="rId29" w:history="1">
        <w:r w:rsidRPr="00AC2001">
          <w:rPr>
            <w:rFonts w:ascii="Verdana" w:eastAsia="Times New Roman" w:hAnsi="Verdana" w:cs="Times New Roman"/>
            <w:color w:val="2453B2"/>
            <w:sz w:val="20"/>
            <w:u w:val="single"/>
            <w:lang w:eastAsia="ru-RU"/>
          </w:rPr>
          <w:t>зарегистрироваться</w:t>
        </w:r>
      </w:hyperlink>
      <w:r w:rsidRPr="00AC2001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или</w:t>
      </w:r>
      <w:r w:rsidRPr="00AC2001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hyperlink r:id="rId30" w:history="1">
        <w:r w:rsidRPr="00AC2001">
          <w:rPr>
            <w:rFonts w:ascii="Verdana" w:eastAsia="Times New Roman" w:hAnsi="Verdana" w:cs="Times New Roman"/>
            <w:color w:val="2453B2"/>
            <w:sz w:val="20"/>
            <w:u w:val="single"/>
            <w:lang w:eastAsia="ru-RU"/>
          </w:rPr>
          <w:t>войти</w:t>
        </w:r>
      </w:hyperlink>
      <w:r w:rsidRPr="00AC2001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AC20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под своим именем.</w:t>
      </w:r>
    </w:p>
    <w:p w:rsidR="00FE4478" w:rsidRPr="00AC2001" w:rsidRDefault="00FE4478" w:rsidP="00AC2001">
      <w:pPr>
        <w:tabs>
          <w:tab w:val="left" w:pos="1290"/>
        </w:tabs>
      </w:pPr>
    </w:p>
    <w:sectPr w:rsidR="00FE4478" w:rsidRPr="00AC2001" w:rsidSect="00C42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AF1" w:rsidRDefault="003B3AF1" w:rsidP="0059628E">
      <w:r>
        <w:separator/>
      </w:r>
    </w:p>
  </w:endnote>
  <w:endnote w:type="continuationSeparator" w:id="0">
    <w:p w:rsidR="003B3AF1" w:rsidRDefault="003B3AF1" w:rsidP="005962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AF1" w:rsidRDefault="003B3AF1" w:rsidP="0059628E">
      <w:r>
        <w:separator/>
      </w:r>
    </w:p>
  </w:footnote>
  <w:footnote w:type="continuationSeparator" w:id="0">
    <w:p w:rsidR="003B3AF1" w:rsidRDefault="003B3AF1" w:rsidP="005962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E3E84"/>
    <w:multiLevelType w:val="multilevel"/>
    <w:tmpl w:val="1C765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7406E9"/>
    <w:multiLevelType w:val="multilevel"/>
    <w:tmpl w:val="72BE4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FE4464"/>
    <w:multiLevelType w:val="multilevel"/>
    <w:tmpl w:val="FBE66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121362"/>
    <w:multiLevelType w:val="multilevel"/>
    <w:tmpl w:val="B4A82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CF2EC7"/>
    <w:multiLevelType w:val="multilevel"/>
    <w:tmpl w:val="95D0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C5A75AD"/>
    <w:multiLevelType w:val="multilevel"/>
    <w:tmpl w:val="95E27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5F81"/>
    <w:rsid w:val="00061C82"/>
    <w:rsid w:val="00082AAA"/>
    <w:rsid w:val="00367A7A"/>
    <w:rsid w:val="003B3AF1"/>
    <w:rsid w:val="0041370E"/>
    <w:rsid w:val="004E5F81"/>
    <w:rsid w:val="004E6D8A"/>
    <w:rsid w:val="005121B4"/>
    <w:rsid w:val="0059628E"/>
    <w:rsid w:val="005B27D9"/>
    <w:rsid w:val="00630BA6"/>
    <w:rsid w:val="00632C03"/>
    <w:rsid w:val="00670E79"/>
    <w:rsid w:val="0069591E"/>
    <w:rsid w:val="006D7B6A"/>
    <w:rsid w:val="00736FB8"/>
    <w:rsid w:val="00822F4F"/>
    <w:rsid w:val="00824190"/>
    <w:rsid w:val="00832741"/>
    <w:rsid w:val="008A4589"/>
    <w:rsid w:val="00911A2F"/>
    <w:rsid w:val="00A55446"/>
    <w:rsid w:val="00AC2001"/>
    <w:rsid w:val="00B45ED3"/>
    <w:rsid w:val="00C316F4"/>
    <w:rsid w:val="00C42FAE"/>
    <w:rsid w:val="00C718A9"/>
    <w:rsid w:val="00D1072F"/>
    <w:rsid w:val="00DC32CC"/>
    <w:rsid w:val="00E36283"/>
    <w:rsid w:val="00F375C9"/>
    <w:rsid w:val="00F64620"/>
    <w:rsid w:val="00FB64C9"/>
    <w:rsid w:val="00FE4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FAE"/>
  </w:style>
  <w:style w:type="paragraph" w:styleId="2">
    <w:name w:val="heading 2"/>
    <w:basedOn w:val="a"/>
    <w:link w:val="20"/>
    <w:uiPriority w:val="9"/>
    <w:qFormat/>
    <w:rsid w:val="00AC200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E5F81"/>
    <w:rPr>
      <w:b/>
      <w:bCs/>
    </w:rPr>
  </w:style>
  <w:style w:type="paragraph" w:styleId="a4">
    <w:name w:val="Normal (Web)"/>
    <w:basedOn w:val="a"/>
    <w:uiPriority w:val="99"/>
    <w:unhideWhenUsed/>
    <w:rsid w:val="004E5F8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4E5F8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FE447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447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5962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9628E"/>
  </w:style>
  <w:style w:type="paragraph" w:styleId="aa">
    <w:name w:val="footer"/>
    <w:basedOn w:val="a"/>
    <w:link w:val="ab"/>
    <w:uiPriority w:val="99"/>
    <w:semiHidden/>
    <w:unhideWhenUsed/>
    <w:rsid w:val="005962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9628E"/>
  </w:style>
  <w:style w:type="character" w:customStyle="1" w:styleId="20">
    <w:name w:val="Заголовок 2 Знак"/>
    <w:basedOn w:val="a0"/>
    <w:link w:val="2"/>
    <w:uiPriority w:val="9"/>
    <w:rsid w:val="00AC200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AC2001"/>
  </w:style>
  <w:style w:type="character" w:styleId="ac">
    <w:name w:val="Hyperlink"/>
    <w:basedOn w:val="a0"/>
    <w:uiPriority w:val="99"/>
    <w:semiHidden/>
    <w:unhideWhenUsed/>
    <w:rsid w:val="00AC200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0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1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639681">
                  <w:marLeft w:val="450"/>
                  <w:marRight w:val="15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479499">
                  <w:marLeft w:val="150"/>
                  <w:marRight w:val="45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684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30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5205">
                  <w:marLeft w:val="450"/>
                  <w:marRight w:val="15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388564">
                  <w:marLeft w:val="150"/>
                  <w:marRight w:val="45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88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6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96830">
                  <w:marLeft w:val="450"/>
                  <w:marRight w:val="15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108400">
                  <w:marLeft w:val="150"/>
                  <w:marRight w:val="45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066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0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815797">
                  <w:marLeft w:val="450"/>
                  <w:marRight w:val="15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096843">
                  <w:marLeft w:val="150"/>
                  <w:marRight w:val="45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0697122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7803">
          <w:marLeft w:val="0"/>
          <w:marRight w:val="0"/>
          <w:marTop w:val="0"/>
          <w:marBottom w:val="150"/>
          <w:divBdr>
            <w:top w:val="single" w:sz="6" w:space="8" w:color="BBBBBB"/>
            <w:left w:val="single" w:sz="6" w:space="8" w:color="BBBBBB"/>
            <w:bottom w:val="single" w:sz="6" w:space="8" w:color="BBBBBB"/>
            <w:right w:val="single" w:sz="6" w:space="8" w:color="BBBBBB"/>
          </w:divBdr>
          <w:divsChild>
            <w:div w:id="175678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700636">
          <w:marLeft w:val="0"/>
          <w:marRight w:val="0"/>
          <w:marTop w:val="0"/>
          <w:marBottom w:val="150"/>
          <w:divBdr>
            <w:top w:val="single" w:sz="6" w:space="8" w:color="BBBBBB"/>
            <w:left w:val="single" w:sz="6" w:space="8" w:color="BBBBBB"/>
            <w:bottom w:val="single" w:sz="6" w:space="8" w:color="BBBBBB"/>
            <w:right w:val="single" w:sz="6" w:space="8" w:color="BBBBBB"/>
          </w:divBdr>
          <w:divsChild>
            <w:div w:id="93363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390441">
          <w:marLeft w:val="0"/>
          <w:marRight w:val="0"/>
          <w:marTop w:val="0"/>
          <w:marBottom w:val="150"/>
          <w:divBdr>
            <w:top w:val="single" w:sz="6" w:space="8" w:color="BBBBBB"/>
            <w:left w:val="single" w:sz="6" w:space="8" w:color="BBBBBB"/>
            <w:bottom w:val="single" w:sz="6" w:space="8" w:color="BBBBBB"/>
            <w:right w:val="single" w:sz="6" w:space="8" w:color="BBBBBB"/>
          </w:divBdr>
          <w:divsChild>
            <w:div w:id="99923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436160">
          <w:marLeft w:val="0"/>
          <w:marRight w:val="0"/>
          <w:marTop w:val="0"/>
          <w:marBottom w:val="150"/>
          <w:divBdr>
            <w:top w:val="single" w:sz="6" w:space="8" w:color="BBBBBB"/>
            <w:left w:val="single" w:sz="6" w:space="8" w:color="BBBBBB"/>
            <w:bottom w:val="single" w:sz="6" w:space="8" w:color="BBBBBB"/>
            <w:right w:val="single" w:sz="6" w:space="8" w:color="BBBBBB"/>
          </w:divBdr>
          <w:divsChild>
            <w:div w:id="82177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003385">
          <w:marLeft w:val="0"/>
          <w:marRight w:val="0"/>
          <w:marTop w:val="0"/>
          <w:marBottom w:val="150"/>
          <w:divBdr>
            <w:top w:val="single" w:sz="6" w:space="8" w:color="BBBBBB"/>
            <w:left w:val="single" w:sz="6" w:space="8" w:color="BBBBBB"/>
            <w:bottom w:val="single" w:sz="6" w:space="8" w:color="BBBBBB"/>
            <w:right w:val="single" w:sz="6" w:space="8" w:color="BBBBBB"/>
          </w:divBdr>
          <w:divsChild>
            <w:div w:id="150203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25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hysicsdepartment.ru/blog/images/0027.jpg" TargetMode="External"/><Relationship Id="rId18" Type="http://schemas.openxmlformats.org/officeDocument/2006/relationships/image" Target="media/image7.jpeg"/><Relationship Id="rId26" Type="http://schemas.openxmlformats.org/officeDocument/2006/relationships/hyperlink" Target="http://www.physicsdepartment.ru/blog/tag/si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hysicsdepartment.ru/blog/images/0031s.jpg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17" Type="http://schemas.openxmlformats.org/officeDocument/2006/relationships/hyperlink" Target="http://www.physicsdepartment.ru/blog/images/0029s.jpg" TargetMode="External"/><Relationship Id="rId25" Type="http://schemas.openxmlformats.org/officeDocument/2006/relationships/hyperlink" Target="http://www.physicsdepartment.ru/blog/category/physics" TargetMode="Externa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29" Type="http://schemas.openxmlformats.org/officeDocument/2006/relationships/hyperlink" Target="http://www.physicsdepartment.ru/users/registration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hysicsdepartment.ru/blog/images/0026s.jpg" TargetMode="External"/><Relationship Id="rId24" Type="http://schemas.openxmlformats.org/officeDocument/2006/relationships/image" Target="media/image10.jpe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physicsdepartment.ru/blog/images/0028s.jpg" TargetMode="External"/><Relationship Id="rId23" Type="http://schemas.openxmlformats.org/officeDocument/2006/relationships/hyperlink" Target="http://www.physicsdepartment.ru/blog/images/0032s.jpg" TargetMode="External"/><Relationship Id="rId28" Type="http://schemas.openxmlformats.org/officeDocument/2006/relationships/hyperlink" Target="http://www.physicsdepartment.ru/blog/tag/standart" TargetMode="External"/><Relationship Id="rId10" Type="http://schemas.openxmlformats.org/officeDocument/2006/relationships/image" Target="media/image3.jpeg"/><Relationship Id="rId19" Type="http://schemas.openxmlformats.org/officeDocument/2006/relationships/hyperlink" Target="http://www.physicsdepartment.ru/blog/images/0030.jpg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hysicsdepartment.ru/blog/images/0025.jpg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9.jpeg"/><Relationship Id="rId27" Type="http://schemas.openxmlformats.org/officeDocument/2006/relationships/hyperlink" Target="http://www.physicsdepartment.ru/blog/tag/measurements" TargetMode="External"/><Relationship Id="rId30" Type="http://schemas.openxmlformats.org/officeDocument/2006/relationships/hyperlink" Target="http://www.physicsdepartment.ru/users/logi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11</Pages>
  <Words>2698</Words>
  <Characters>15379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2014-01-27T04:35:00Z</dcterms:created>
  <dcterms:modified xsi:type="dcterms:W3CDTF">2014-01-27T11:53:00Z</dcterms:modified>
</cp:coreProperties>
</file>